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B4" w:rsidRDefault="000E79B4" w:rsidP="000E79B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</w:t>
      </w:r>
    </w:p>
    <w:p w:rsidR="000E79B4" w:rsidRDefault="000E79B4" w:rsidP="000E79B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ПРИВОЛЖСКОГО МУНИЦИПАЛЬНОГО ОБРАЗОВАНИЯ</w:t>
      </w:r>
    </w:p>
    <w:p w:rsidR="000E79B4" w:rsidRDefault="000E79B4" w:rsidP="000E79B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МАРКСОВСКОГО МУНИЦИПАЛЬНОГО РАЙОНА</w:t>
      </w:r>
    </w:p>
    <w:p w:rsidR="000E79B4" w:rsidRDefault="000E79B4" w:rsidP="000E79B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САРАТОВСКОЙ ОБЛАСТИ</w:t>
      </w:r>
    </w:p>
    <w:p w:rsidR="000E79B4" w:rsidRDefault="000E79B4" w:rsidP="000E79B4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E79B4" w:rsidRDefault="000E79B4" w:rsidP="000E79B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</w:t>
      </w:r>
    </w:p>
    <w:p w:rsidR="000E79B4" w:rsidRDefault="000E79B4" w:rsidP="000E79B4">
      <w:pPr>
        <w:pStyle w:val="a4"/>
        <w:rPr>
          <w:rFonts w:ascii="Times New Roman" w:hAnsi="Times New Roman"/>
          <w:sz w:val="26"/>
          <w:szCs w:val="26"/>
        </w:rPr>
      </w:pPr>
    </w:p>
    <w:p w:rsidR="00E56BFA" w:rsidRDefault="00E56BFA" w:rsidP="00170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7E" w:rsidRPr="0017087E" w:rsidRDefault="00E56BFA" w:rsidP="0017087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087E"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сентября </w:t>
      </w:r>
      <w:r w:rsidR="0017087E"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87E"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17087E" w:rsidRPr="0017087E" w:rsidTr="000F2CC8">
        <w:tc>
          <w:tcPr>
            <w:tcW w:w="5778" w:type="dxa"/>
          </w:tcPr>
          <w:p w:rsidR="0017087E" w:rsidRPr="0017087E" w:rsidRDefault="0017087E" w:rsidP="00170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отмене</w:t>
            </w:r>
            <w:r w:rsidRPr="0017087E">
              <w:rPr>
                <w:rFonts w:ascii="Times New Roman" w:hAnsi="Times New Roman" w:cs="Times New Roman"/>
                <w:sz w:val="28"/>
                <w:szCs w:val="28"/>
              </w:rPr>
              <w:t xml:space="preserve"> особого противопожарного режима на территории </w:t>
            </w:r>
            <w:r w:rsidR="000E79B4"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r w:rsidRPr="001708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17087E" w:rsidRPr="0017087E" w:rsidRDefault="0017087E" w:rsidP="00170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87E" w:rsidRPr="0017087E" w:rsidRDefault="0017087E" w:rsidP="0017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21.12.1994г. ФЗ-69 «О пожарной безопасности», в соответствии с Положением об обеспечении первичных мер пожарной безопасности в границах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утвержденного решением Совета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от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.2010г</w:t>
      </w:r>
      <w:r w:rsidR="007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13/29</w:t>
      </w:r>
      <w:r w:rsidR="007B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B4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установлением на территории Марксовского района 2-го класса пожарной опасности,</w:t>
      </w:r>
      <w:r w:rsidR="0019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="00E56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17087E" w:rsidRPr="0017087E" w:rsidRDefault="00E56BFA" w:rsidP="00170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17087E" w:rsidRPr="0017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7087E" w:rsidRPr="0017087E" w:rsidRDefault="0017087E" w:rsidP="0017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особый противопожарный режим </w:t>
      </w:r>
      <w:r w:rsidR="001902A3" w:rsidRP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с 8 сентября</w:t>
      </w:r>
      <w:r w:rsidRP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17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17087E" w:rsidRPr="0017087E" w:rsidRDefault="0017087E" w:rsidP="0017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68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Обнародовать настоящее постановление на информационных стендах в населенных пунктах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разместить на официальном сайте администрации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17087E" w:rsidRPr="0017087E" w:rsidRDefault="00176820" w:rsidP="0017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87E"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7087E"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7087E"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</w:t>
      </w:r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Приволжского муниципального образования </w:t>
      </w:r>
      <w:proofErr w:type="spellStart"/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Темербаеву</w:t>
      </w:r>
      <w:proofErr w:type="spellEnd"/>
      <w:r w:rsidR="000E7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З.С.</w:t>
      </w:r>
    </w:p>
    <w:p w:rsidR="0017087E" w:rsidRPr="0017087E" w:rsidRDefault="0017087E" w:rsidP="0017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вступает  в силу с </w:t>
      </w:r>
      <w:r w:rsidR="00176820">
        <w:rPr>
          <w:rFonts w:ascii="Times New Roman" w:eastAsia="Times New Roman" w:hAnsi="Times New Roman" w:cs="Times New Roman"/>
          <w:sz w:val="28"/>
          <w:szCs w:val="28"/>
          <w:lang w:eastAsia="ru-RU"/>
        </w:rPr>
        <w:t>08.09</w:t>
      </w:r>
      <w:r w:rsidRPr="001708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17087E" w:rsidRPr="0017087E" w:rsidRDefault="0017087E" w:rsidP="0017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7E" w:rsidRPr="0017087E" w:rsidRDefault="0017087E" w:rsidP="001708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7E" w:rsidRPr="0017087E" w:rsidRDefault="0017087E" w:rsidP="0017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17087E" w:rsidRPr="0017087E" w:rsidTr="000F2CC8">
        <w:tc>
          <w:tcPr>
            <w:tcW w:w="6062" w:type="dxa"/>
          </w:tcPr>
          <w:p w:rsidR="000E79B4" w:rsidRDefault="0017087E" w:rsidP="000E7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0E79B4">
              <w:rPr>
                <w:rFonts w:ascii="Times New Roman" w:hAnsi="Times New Roman" w:cs="Times New Roman"/>
                <w:sz w:val="28"/>
                <w:szCs w:val="28"/>
              </w:rPr>
              <w:t>Приволжского</w:t>
            </w:r>
            <w:proofErr w:type="gramEnd"/>
          </w:p>
          <w:p w:rsidR="0017087E" w:rsidRPr="0017087E" w:rsidRDefault="0017087E" w:rsidP="000E79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8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509" w:type="dxa"/>
          </w:tcPr>
          <w:p w:rsidR="0017087E" w:rsidRPr="0017087E" w:rsidRDefault="000E79B4" w:rsidP="001708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Д.Ш. Байгужинова</w:t>
            </w:r>
          </w:p>
        </w:tc>
      </w:tr>
    </w:tbl>
    <w:p w:rsidR="0017087E" w:rsidRPr="0017087E" w:rsidRDefault="0017087E" w:rsidP="0017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87E" w:rsidRPr="0017087E" w:rsidRDefault="0017087E" w:rsidP="0017087E">
      <w:pPr>
        <w:rPr>
          <w:rFonts w:ascii="Times New Roman" w:eastAsia="Times New Roman" w:hAnsi="Times New Roman" w:cs="Times New Roman"/>
          <w:i/>
          <w:lang w:eastAsia="ru-RU"/>
        </w:rPr>
      </w:pPr>
    </w:p>
    <w:p w:rsidR="001A0827" w:rsidRDefault="001A0827"/>
    <w:sectPr w:rsidR="001A0827" w:rsidSect="00D30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87E"/>
    <w:rsid w:val="000E79B4"/>
    <w:rsid w:val="0017087E"/>
    <w:rsid w:val="00176820"/>
    <w:rsid w:val="001902A3"/>
    <w:rsid w:val="001A0827"/>
    <w:rsid w:val="00400672"/>
    <w:rsid w:val="004935F3"/>
    <w:rsid w:val="00694426"/>
    <w:rsid w:val="007B4B1A"/>
    <w:rsid w:val="00B16C5D"/>
    <w:rsid w:val="00C73F01"/>
    <w:rsid w:val="00D30C84"/>
    <w:rsid w:val="00E56BFA"/>
    <w:rsid w:val="00F7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8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7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8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~</cp:lastModifiedBy>
  <cp:revision>3</cp:revision>
  <cp:lastPrinted>2017-09-11T11:22:00Z</cp:lastPrinted>
  <dcterms:created xsi:type="dcterms:W3CDTF">2017-09-11T11:15:00Z</dcterms:created>
  <dcterms:modified xsi:type="dcterms:W3CDTF">2017-09-11T11:22:00Z</dcterms:modified>
</cp:coreProperties>
</file>